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370"/>
      </w:tblGrid>
      <w:tr w:rsidR="009332E7" w:rsidTr="009332E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Название курса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2E7" w:rsidRDefault="009332E7">
            <w:pPr>
              <w:pStyle w:val="a3"/>
              <w:ind w:right="14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</w:tr>
      <w:tr w:rsidR="009332E7" w:rsidTr="009332E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Класс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10-11</w:t>
            </w:r>
          </w:p>
        </w:tc>
      </w:tr>
      <w:tr w:rsidR="009332E7" w:rsidTr="009332E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Количество часов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10 кл. – 34ч., 11 кл. – 34ч. (68ч.)</w:t>
            </w:r>
          </w:p>
        </w:tc>
      </w:tr>
      <w:tr w:rsidR="009332E7" w:rsidTr="009332E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Составители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2E7" w:rsidRDefault="009332E7">
            <w:pPr>
              <w:ind w:right="14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Баженова И.А.</w:t>
            </w:r>
          </w:p>
        </w:tc>
      </w:tr>
      <w:tr w:rsidR="009332E7" w:rsidTr="009332E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Цель курса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E7" w:rsidRDefault="009332E7">
            <w:pPr>
              <w:suppressAutoHyphens w:val="0"/>
              <w:ind w:right="140"/>
              <w:jc w:val="both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9332E7" w:rsidRDefault="009332E7" w:rsidP="00413D6D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освоение системы географических знаний </w:t>
            </w:r>
            <w:r>
              <w:rPr>
                <w:sz w:val="22"/>
                <w:szCs w:val="22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решения;методах изучения географического пространства, разнообразии его объектов и процессов;</w:t>
            </w:r>
          </w:p>
          <w:p w:rsidR="009332E7" w:rsidRDefault="009332E7" w:rsidP="00413D6D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овладение умениями</w:t>
            </w:r>
            <w:r>
              <w:rPr>
                <w:sz w:val="22"/>
                <w:szCs w:val="22"/>
              </w:rPr>
      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="009332E7" w:rsidRDefault="009332E7" w:rsidP="00413D6D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9332E7" w:rsidRDefault="009332E7" w:rsidP="00413D6D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воспитание</w:t>
            </w:r>
            <w:r>
              <w:rPr>
                <w:spacing w:val="10"/>
                <w:sz w:val="22"/>
                <w:szCs w:val="22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:rsidR="009332E7" w:rsidRDefault="009332E7" w:rsidP="00413D6D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9332E7" w:rsidRDefault="009332E7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• нахождения и применения</w:t>
            </w:r>
            <w:r>
              <w:rPr>
                <w:sz w:val="22"/>
                <w:szCs w:val="22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9332E7" w:rsidRDefault="009332E7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• понимания</w:t>
            </w:r>
            <w:r>
              <w:rPr>
                <w:sz w:val="22"/>
                <w:szCs w:val="22"/>
              </w:rPr>
      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9332E7" w:rsidRDefault="009332E7">
            <w:pPr>
              <w:suppressAutoHyphens w:val="0"/>
              <w:ind w:right="140"/>
              <w:jc w:val="both"/>
            </w:pPr>
          </w:p>
        </w:tc>
      </w:tr>
      <w:tr w:rsidR="009332E7" w:rsidTr="009332E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32E7" w:rsidRDefault="009332E7">
            <w:pPr>
              <w:pStyle w:val="a3"/>
              <w:ind w:right="140"/>
            </w:pPr>
            <w:r>
              <w:t>Структура курса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E7" w:rsidRDefault="00933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 (34 часа)</w:t>
            </w:r>
          </w:p>
          <w:p w:rsidR="009332E7" w:rsidRDefault="009332E7">
            <w:pPr>
              <w:jc w:val="both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Раздел. </w:t>
            </w:r>
            <w:r>
              <w:rPr>
                <w:sz w:val="22"/>
                <w:szCs w:val="22"/>
              </w:rPr>
              <w:t xml:space="preserve">Современные методы географических исследований.      </w:t>
            </w:r>
          </w:p>
          <w:p w:rsidR="009332E7" w:rsidRDefault="009332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географической информации (5 часов).</w:t>
            </w:r>
          </w:p>
          <w:p w:rsidR="009332E7" w:rsidRDefault="009332E7">
            <w:pPr>
              <w:jc w:val="both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Раздел.</w:t>
            </w:r>
            <w:r>
              <w:rPr>
                <w:sz w:val="22"/>
                <w:szCs w:val="22"/>
              </w:rPr>
              <w:t xml:space="preserve"> Природа и человек в современном мире (6 часов)</w:t>
            </w:r>
          </w:p>
          <w:p w:rsidR="009332E7" w:rsidRDefault="009332E7">
            <w:pPr>
              <w:jc w:val="both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Раздел.</w:t>
            </w:r>
            <w:r>
              <w:rPr>
                <w:sz w:val="22"/>
                <w:szCs w:val="22"/>
              </w:rPr>
              <w:t xml:space="preserve"> Население мира (5 часов)</w:t>
            </w:r>
          </w:p>
          <w:p w:rsidR="009332E7" w:rsidRDefault="009332E7">
            <w:pPr>
              <w:jc w:val="both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Раздел.</w:t>
            </w:r>
            <w:r>
              <w:rPr>
                <w:sz w:val="22"/>
                <w:szCs w:val="22"/>
              </w:rPr>
              <w:t xml:space="preserve"> География мирового хозяйства (15 часов)</w:t>
            </w:r>
          </w:p>
          <w:p w:rsidR="009332E7" w:rsidRDefault="009332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стран на политической карте мира.(3 часа).</w:t>
            </w:r>
          </w:p>
          <w:p w:rsidR="009332E7" w:rsidRDefault="009332E7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9332E7" w:rsidRDefault="009332E7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11 класс(34часа)</w:t>
            </w:r>
          </w:p>
          <w:p w:rsidR="009332E7" w:rsidRDefault="009332E7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1.Раздел.</w:t>
            </w:r>
            <w:r>
              <w:rPr>
                <w:sz w:val="22"/>
                <w:szCs w:val="22"/>
              </w:rPr>
              <w:t xml:space="preserve"> Регионы и страны мира (20 часов)</w:t>
            </w:r>
          </w:p>
          <w:p w:rsidR="009332E7" w:rsidRDefault="009332E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-Введение,-2 ч.</w:t>
            </w:r>
          </w:p>
          <w:p w:rsidR="009332E7" w:rsidRDefault="009332E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-Европы,-3ч.</w:t>
            </w:r>
          </w:p>
          <w:p w:rsidR="009332E7" w:rsidRDefault="009332E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Азия-4ч. </w:t>
            </w:r>
          </w:p>
          <w:p w:rsidR="009332E7" w:rsidRDefault="009332E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-Африки,-3ч. </w:t>
            </w:r>
          </w:p>
          <w:p w:rsidR="009332E7" w:rsidRDefault="009332E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-Северной Америки,-3ч.</w:t>
            </w:r>
          </w:p>
          <w:p w:rsidR="009332E7" w:rsidRDefault="009332E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-Латинской Америки, -3ч.</w:t>
            </w:r>
          </w:p>
          <w:p w:rsidR="009332E7" w:rsidRDefault="009332E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Австралии-2ч.</w:t>
            </w:r>
          </w:p>
          <w:p w:rsidR="009332E7" w:rsidRDefault="009332E7">
            <w:pPr>
              <w:jc w:val="both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2.Раздел.</w:t>
            </w:r>
            <w:r>
              <w:rPr>
                <w:sz w:val="22"/>
                <w:szCs w:val="22"/>
              </w:rPr>
              <w:t xml:space="preserve"> Россия в современном мире (10 часов)</w:t>
            </w:r>
          </w:p>
          <w:p w:rsidR="009332E7" w:rsidRDefault="009332E7">
            <w:r>
              <w:rPr>
                <w:spacing w:val="20"/>
                <w:sz w:val="22"/>
                <w:szCs w:val="22"/>
              </w:rPr>
              <w:lastRenderedPageBreak/>
              <w:t>3.Раздел.</w:t>
            </w:r>
            <w:r>
              <w:rPr>
                <w:sz w:val="22"/>
                <w:szCs w:val="22"/>
              </w:rPr>
              <w:t xml:space="preserve"> Географические аспекты современных глобальных проблем человечества (4 часа)</w:t>
            </w:r>
          </w:p>
          <w:p w:rsidR="009332E7" w:rsidRDefault="009332E7">
            <w:pPr>
              <w:spacing w:before="40"/>
              <w:ind w:right="140"/>
              <w:jc w:val="both"/>
            </w:pPr>
          </w:p>
        </w:tc>
      </w:tr>
    </w:tbl>
    <w:p w:rsidR="009332E7" w:rsidRDefault="009332E7" w:rsidP="009332E7">
      <w:pPr>
        <w:tabs>
          <w:tab w:val="left" w:pos="1977"/>
        </w:tabs>
        <w:ind w:right="140"/>
        <w:jc w:val="both"/>
        <w:rPr>
          <w:b/>
        </w:rPr>
      </w:pPr>
    </w:p>
    <w:p w:rsidR="009332E7" w:rsidRDefault="009332E7" w:rsidP="009332E7">
      <w:pPr>
        <w:tabs>
          <w:tab w:val="left" w:pos="1977"/>
        </w:tabs>
        <w:ind w:right="-222"/>
        <w:jc w:val="both"/>
        <w:rPr>
          <w:b/>
        </w:rPr>
      </w:pPr>
    </w:p>
    <w:p w:rsidR="009332E7" w:rsidRDefault="009332E7" w:rsidP="009332E7">
      <w:pPr>
        <w:tabs>
          <w:tab w:val="left" w:pos="1977"/>
        </w:tabs>
        <w:ind w:right="-222"/>
        <w:jc w:val="both"/>
        <w:rPr>
          <w:b/>
        </w:rPr>
      </w:pPr>
    </w:p>
    <w:p w:rsidR="005F0E85" w:rsidRDefault="005F0E85"/>
    <w:sectPr w:rsidR="005F0E85" w:rsidSect="005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2E7"/>
    <w:rsid w:val="005F0E85"/>
    <w:rsid w:val="0093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32E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2017-11-25T11:59:00Z</dcterms:created>
  <dcterms:modified xsi:type="dcterms:W3CDTF">2017-11-25T11:59:00Z</dcterms:modified>
</cp:coreProperties>
</file>