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2A" w:rsidRDefault="0035452A" w:rsidP="0035452A">
      <w:pPr>
        <w:pStyle w:val="10"/>
      </w:pPr>
      <w:bookmarkStart w:id="0" w:name="_Toc502142873"/>
      <w:proofErr w:type="gramStart"/>
      <w:r w:rsidRPr="0035452A">
        <w:t>Утверждена</w:t>
      </w:r>
      <w:proofErr w:type="gramEnd"/>
      <w:r w:rsidRPr="0035452A">
        <w:t xml:space="preserve"> решением ГЭК-9</w:t>
      </w:r>
    </w:p>
    <w:p w:rsidR="0035452A" w:rsidRPr="0035452A" w:rsidRDefault="0035452A" w:rsidP="0035452A">
      <w:pPr>
        <w:jc w:val="right"/>
        <w:rPr>
          <w:rFonts w:ascii="Times New Roman" w:hAnsi="Times New Roman" w:cs="Times New Roman"/>
          <w:lang w:eastAsia="ru-RU"/>
        </w:rPr>
      </w:pPr>
      <w:r w:rsidRPr="0035452A">
        <w:rPr>
          <w:rFonts w:ascii="Times New Roman" w:hAnsi="Times New Roman" w:cs="Times New Roman"/>
          <w:lang w:eastAsia="ru-RU"/>
        </w:rPr>
        <w:t xml:space="preserve">Протокол № _____ </w:t>
      </w:r>
      <w:proofErr w:type="gramStart"/>
      <w:r w:rsidRPr="0035452A">
        <w:rPr>
          <w:rFonts w:ascii="Times New Roman" w:hAnsi="Times New Roman" w:cs="Times New Roman"/>
          <w:lang w:eastAsia="ru-RU"/>
        </w:rPr>
        <w:t>от</w:t>
      </w:r>
      <w:proofErr w:type="gramEnd"/>
      <w:r w:rsidRPr="0035452A">
        <w:rPr>
          <w:rFonts w:ascii="Times New Roman" w:hAnsi="Times New Roman" w:cs="Times New Roman"/>
          <w:lang w:eastAsia="ru-RU"/>
        </w:rPr>
        <w:t xml:space="preserve"> __________________</w:t>
      </w:r>
    </w:p>
    <w:p w:rsidR="0035452A" w:rsidRDefault="0035452A" w:rsidP="0035452A">
      <w:pPr>
        <w:pStyle w:val="10"/>
      </w:pPr>
    </w:p>
    <w:p w:rsidR="0035452A" w:rsidRPr="0035452A" w:rsidRDefault="0035452A" w:rsidP="0035452A">
      <w:pPr>
        <w:pStyle w:val="10"/>
        <w:jc w:val="center"/>
        <w:rPr>
          <w:b/>
          <w:sz w:val="28"/>
          <w:szCs w:val="28"/>
        </w:rPr>
      </w:pPr>
    </w:p>
    <w:p w:rsidR="0035452A" w:rsidRPr="0035452A" w:rsidRDefault="00024D28" w:rsidP="0035452A">
      <w:pPr>
        <w:pStyle w:val="10"/>
        <w:jc w:val="center"/>
        <w:rPr>
          <w:b/>
          <w:sz w:val="28"/>
          <w:szCs w:val="28"/>
        </w:rPr>
      </w:pPr>
      <w:r w:rsidRPr="0035452A">
        <w:rPr>
          <w:b/>
          <w:sz w:val="28"/>
          <w:szCs w:val="28"/>
        </w:rPr>
        <w:t>Инструкция</w:t>
      </w:r>
    </w:p>
    <w:p w:rsidR="00024D28" w:rsidRPr="0035452A" w:rsidRDefault="00024D28" w:rsidP="0035452A">
      <w:pPr>
        <w:pStyle w:val="10"/>
        <w:jc w:val="center"/>
        <w:rPr>
          <w:b/>
          <w:sz w:val="28"/>
          <w:szCs w:val="28"/>
        </w:rPr>
      </w:pPr>
      <w:r w:rsidRPr="0035452A">
        <w:rPr>
          <w:b/>
          <w:sz w:val="28"/>
          <w:szCs w:val="28"/>
        </w:rPr>
        <w:t>для общественных наблюдателей при проведении ГИА-9 в ППЭ</w:t>
      </w:r>
      <w:bookmarkEnd w:id="0"/>
    </w:p>
    <w:p w:rsidR="0035452A" w:rsidRDefault="0035452A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Минобрнауки России от 28.06.2013 № 491 (зарегистрирован Минюстом России 02.08.2013, регистрационный № 29234), и планирующих осуществлять общественное наблюдение при проведении ГИА-9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 ППЭ.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Инструкция разработана на основе нормативных правовых актов и методических документов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24D28" w:rsidRDefault="00024D28" w:rsidP="00024D28">
      <w:pPr>
        <w:pStyle w:val="20"/>
      </w:pPr>
      <w:bookmarkStart w:id="1" w:name="_Toc502142874"/>
      <w:r>
        <w:t>Общие положения</w:t>
      </w:r>
      <w:bookmarkEnd w:id="1"/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ГИА-9 общественным наблюдателям предоставляется право: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 предъявлении документа, удостоверяющего личность, и удостоверения общественного наблюдателя присутствовать на всех этапах проведения ГИА-9, в том числе в ППЭ; 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направлять информацию о нарушениях, выявленных при проведении ГИА-9, в 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71A8C">
        <w:rPr>
          <w:rFonts w:ascii="Times New Roman" w:eastAsia="Calibri" w:hAnsi="Times New Roman" w:cs="Times New Roman"/>
          <w:sz w:val="26"/>
          <w:szCs w:val="26"/>
        </w:rPr>
        <w:t xml:space="preserve">МО </w:t>
      </w:r>
      <w:proofErr w:type="gramStart"/>
      <w:r w:rsidR="00F71A8C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71A8C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Общественные наблюдатели наделены рядом полномочий и обязанностей, часть из которых представлена в данной инструкции. 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 с порядком проведения ГИА-9, с правами и обязанностями общественного наблюдателя.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Лица, с которыми общественный наблюдатель взаимодействует при решении вопросов, связанных с проведением ГИА-9 в ППЭ на всех этапах: </w:t>
      </w:r>
    </w:p>
    <w:p w:rsidR="00024D28" w:rsidRDefault="003657E4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024D28">
        <w:rPr>
          <w:rFonts w:ascii="Times New Roman" w:eastAsia="Calibri" w:hAnsi="Times New Roman" w:cs="Times New Roman"/>
          <w:sz w:val="26"/>
          <w:szCs w:val="26"/>
        </w:rPr>
        <w:t>полномоченный представитель ГЭК;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71A8C">
        <w:rPr>
          <w:rFonts w:ascii="Times New Roman" w:eastAsia="Calibri" w:hAnsi="Times New Roman" w:cs="Times New Roman"/>
          <w:sz w:val="26"/>
          <w:szCs w:val="26"/>
        </w:rPr>
        <w:t xml:space="preserve">МО </w:t>
      </w:r>
      <w:proofErr w:type="gramStart"/>
      <w:r w:rsidR="00F71A8C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Список лиц, привлеченных к проведению ГИА-9 в 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данном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ППЭ, включая уполномоченного представителя ГЭК, организаторов, общественных наблюдателей и других работников ППЭ должен находиться в ППЭ (форма ППЭ -07 «Список работников ППЭ»).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может свободно перемещаться по ППЭ и аудиториям ППЭ. При этом в одной аудитории ППЭ находится не более одного общественного наблюдателя. Общественный наблюдатель не может вмешиваться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в работу и создавать поме</w:t>
      </w:r>
      <w:r w:rsidR="003657E4">
        <w:rPr>
          <w:rFonts w:ascii="Times New Roman" w:eastAsia="Calibri" w:hAnsi="Times New Roman" w:cs="Times New Roman"/>
          <w:sz w:val="26"/>
          <w:szCs w:val="26"/>
        </w:rPr>
        <w:t>хи организаторам, уполномоченному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предста</w:t>
      </w:r>
      <w:r w:rsidR="003657E4">
        <w:rPr>
          <w:rFonts w:ascii="Times New Roman" w:eastAsia="Calibri" w:hAnsi="Times New Roman" w:cs="Times New Roman"/>
          <w:sz w:val="26"/>
          <w:szCs w:val="26"/>
        </w:rPr>
        <w:t>вителю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ГЭК (по выполнению свои</w:t>
      </w:r>
      <w:r w:rsidR="00CC6D31">
        <w:rPr>
          <w:rFonts w:ascii="Times New Roman" w:eastAsia="Calibri" w:hAnsi="Times New Roman" w:cs="Times New Roman"/>
          <w:sz w:val="26"/>
          <w:szCs w:val="26"/>
        </w:rPr>
        <w:t>х обязанностей) и участникам ГИА-9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</w:t>
      </w:r>
      <w:r w:rsidR="00F71A8C">
        <w:rPr>
          <w:rFonts w:ascii="Times New Roman" w:eastAsia="Calibri" w:hAnsi="Times New Roman" w:cs="Times New Roman"/>
          <w:sz w:val="26"/>
          <w:szCs w:val="26"/>
        </w:rPr>
        <w:t xml:space="preserve"> проведения ГИА-9</w:t>
      </w:r>
      <w:r>
        <w:rPr>
          <w:rFonts w:ascii="Times New Roman" w:eastAsia="Calibri" w:hAnsi="Times New Roman" w:cs="Times New Roman"/>
          <w:sz w:val="26"/>
          <w:szCs w:val="26"/>
        </w:rPr>
        <w:t xml:space="preserve">. За нарушение Порядка общественный наблюдатель будет удален из ППЭ </w:t>
      </w:r>
      <w:r w:rsidR="00CC6D31">
        <w:rPr>
          <w:rFonts w:ascii="Times New Roman" w:eastAsia="Calibri" w:hAnsi="Times New Roman" w:cs="Times New Roman"/>
          <w:sz w:val="26"/>
          <w:szCs w:val="26"/>
        </w:rPr>
        <w:t>уполномоченным представителем ГЭ</w:t>
      </w:r>
      <w:r>
        <w:rPr>
          <w:rFonts w:ascii="Times New Roman" w:eastAsia="Calibri" w:hAnsi="Times New Roman" w:cs="Times New Roman"/>
          <w:sz w:val="26"/>
          <w:szCs w:val="26"/>
        </w:rPr>
        <w:t>К.</w:t>
      </w:r>
    </w:p>
    <w:p w:rsidR="00024D28" w:rsidRDefault="00024D28" w:rsidP="00024D28">
      <w:pPr>
        <w:tabs>
          <w:tab w:val="left" w:pos="6096"/>
        </w:tabs>
        <w:spacing w:before="120" w:after="12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A8C" w:rsidRDefault="00F71A8C" w:rsidP="00024D28">
      <w:pPr>
        <w:tabs>
          <w:tab w:val="left" w:pos="6096"/>
        </w:tabs>
        <w:spacing w:before="120" w:after="12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A8C" w:rsidRDefault="00F71A8C" w:rsidP="00024D28">
      <w:pPr>
        <w:tabs>
          <w:tab w:val="left" w:pos="6096"/>
        </w:tabs>
        <w:spacing w:before="120" w:after="12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4D28" w:rsidRDefault="00CC6D31" w:rsidP="00024D28">
      <w:pPr>
        <w:tabs>
          <w:tab w:val="left" w:pos="6096"/>
        </w:tabs>
        <w:spacing w:before="120" w:after="12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Этап подготовки к проведению ГИА-9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Для прохода в ППЭ общественный наблюдатель предъявляет документ, удостоверяющий личность, а также удостоверение общественного наблюдателя, где указаны фамилия, имя, отчество (при наличии) общественного наблюдателя, номер удостоверения, дата его выдачи, должность лица, подписавшего удостоверение и печать аккредитующего органа.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 в течение всего времени пребывания в ППЭ.</w:t>
      </w:r>
    </w:p>
    <w:p w:rsidR="00CC6D31" w:rsidRDefault="00024D28" w:rsidP="00CC6D3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Общественный наблюдатель должен прибыть в ППЭ не позднее, чем за </w:t>
      </w:r>
      <w:r w:rsidR="00CC6D31">
        <w:rPr>
          <w:rFonts w:ascii="Times New Roman" w:hAnsi="Times New Roman" w:cs="Times New Roman"/>
          <w:sz w:val="26"/>
          <w:szCs w:val="26"/>
        </w:rPr>
        <w:t>тридцать минут</w:t>
      </w:r>
      <w:r>
        <w:rPr>
          <w:rFonts w:ascii="Times New Roman" w:hAnsi="Times New Roman" w:cs="Times New Roman"/>
          <w:sz w:val="26"/>
          <w:szCs w:val="26"/>
        </w:rPr>
        <w:t xml:space="preserve"> до начала проведения экзамена</w:t>
      </w:r>
      <w:r w:rsidR="00CC6D31">
        <w:rPr>
          <w:rFonts w:ascii="Times New Roman" w:hAnsi="Times New Roman" w:cs="Times New Roman"/>
          <w:sz w:val="26"/>
          <w:szCs w:val="26"/>
        </w:rPr>
        <w:t>.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 начала экзамена должен уточнить у руководителя ППЭ и </w:t>
      </w:r>
      <w:r w:rsidR="00CC6D31">
        <w:rPr>
          <w:rFonts w:ascii="Times New Roman" w:eastAsia="Calibri" w:hAnsi="Times New Roman" w:cs="Times New Roman"/>
          <w:sz w:val="26"/>
          <w:szCs w:val="26"/>
        </w:rPr>
        <w:t xml:space="preserve">уполномоченного представителя </w:t>
      </w:r>
      <w:r>
        <w:rPr>
          <w:rFonts w:ascii="Times New Roman" w:eastAsia="Calibri" w:hAnsi="Times New Roman" w:cs="Times New Roman"/>
          <w:sz w:val="26"/>
          <w:szCs w:val="26"/>
        </w:rPr>
        <w:t>ГЭК процедурные вопросы взаимодействия во время и после экзамена.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r w:rsidR="00F71A8C">
        <w:rPr>
          <w:rFonts w:ascii="Times New Roman" w:eastAsia="Calibri" w:hAnsi="Times New Roman" w:cs="Times New Roman"/>
          <w:sz w:val="26"/>
          <w:szCs w:val="26"/>
        </w:rPr>
        <w:t>ГИА-9</w:t>
      </w:r>
      <w:r>
        <w:rPr>
          <w:rFonts w:ascii="Times New Roman" w:eastAsia="Calibri" w:hAnsi="Times New Roman" w:cs="Times New Roman"/>
          <w:sz w:val="26"/>
          <w:szCs w:val="26"/>
        </w:rPr>
        <w:t>, в том числе передавать им средства связи, электронно-вычислительную технику, фото</w:t>
      </w:r>
      <w:r w:rsidR="00F71A8C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F71A8C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 видеоаппаратуру, справочные материалы, письменные заметки и иные средства хранения и передачи информации, а также пользоваться средствами связи за пределами штаба ППЭ. 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Общественный наблюдатель до начала проведения экзамена должен получить у руководителя ППЭ форму ППЭ 18-МАШ «Акт общественного наблюдения за проведением ГИА</w:t>
      </w:r>
      <w:r w:rsidR="00CC6D31">
        <w:rPr>
          <w:rFonts w:ascii="Times New Roman" w:eastAsia="Calibri" w:hAnsi="Times New Roman" w:cs="Times New Roman"/>
          <w:sz w:val="26"/>
          <w:szCs w:val="26"/>
        </w:rPr>
        <w:t>-9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 ППЭ».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 случае присутствия в ППЭ нескольких общественных наблюдателей им рекомендуется до начала экзамена составить план присутствия в аудиториях с указанием времени нахождения в них. Это позволит на этапе проведения экзамена исключить нарушения, связанные с присутствием в аудитории более одного общественного наблюдателя.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 начала проведения экзамена общественный наблюдатель должен обратить внимание на следующее.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здании, где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ППЭ, до входа в ППЭ выделяются: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а) места для хранения личных вещей участников </w:t>
      </w:r>
      <w:r w:rsidR="00CC6D31">
        <w:rPr>
          <w:rFonts w:ascii="Times New Roman" w:eastAsia="Calibri" w:hAnsi="Times New Roman" w:cs="Times New Roman"/>
          <w:sz w:val="26"/>
          <w:szCs w:val="26"/>
        </w:rPr>
        <w:t>ГИА-9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организаторов, медицинских работников, технических специалистов и ассистентов, оказывающих необходимую техническую помощь участникам </w:t>
      </w:r>
      <w:r w:rsidR="00CC6D31">
        <w:rPr>
          <w:rFonts w:ascii="Times New Roman" w:eastAsia="Calibri" w:hAnsi="Times New Roman" w:cs="Times New Roman"/>
          <w:sz w:val="26"/>
          <w:szCs w:val="26"/>
        </w:rPr>
        <w:t>ГИА-9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 ОВЗ, детям-инвалидам, инвалидам;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б) помещения для представителей </w:t>
      </w:r>
      <w:r w:rsidR="00F71A8C">
        <w:rPr>
          <w:rFonts w:ascii="Times New Roman" w:eastAsia="Calibri" w:hAnsi="Times New Roman" w:cs="Times New Roman"/>
          <w:sz w:val="26"/>
          <w:szCs w:val="26"/>
        </w:rPr>
        <w:t>ОО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сопровождающих обучающихся (далее – сопровождающие). </w:t>
      </w:r>
    </w:p>
    <w:p w:rsidR="00024D28" w:rsidRPr="00F71A8C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A8C">
        <w:rPr>
          <w:rFonts w:ascii="Times New Roman" w:eastAsia="Calibri" w:hAnsi="Times New Roman" w:cs="Times New Roman"/>
          <w:b/>
          <w:sz w:val="26"/>
          <w:szCs w:val="26"/>
        </w:rPr>
        <w:t>Организация помеще</w:t>
      </w:r>
      <w:r w:rsidR="00F71A8C" w:rsidRPr="00F71A8C">
        <w:rPr>
          <w:rFonts w:ascii="Times New Roman" w:eastAsia="Calibri" w:hAnsi="Times New Roman" w:cs="Times New Roman"/>
          <w:b/>
          <w:sz w:val="26"/>
          <w:szCs w:val="26"/>
        </w:rPr>
        <w:t>ний и техническое оснащение ППЭ</w:t>
      </w:r>
    </w:p>
    <w:p w:rsidR="00024D28" w:rsidRDefault="00F71A8C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024D28">
        <w:rPr>
          <w:rFonts w:ascii="Times New Roman" w:eastAsia="Calibri" w:hAnsi="Times New Roman" w:cs="Times New Roman"/>
          <w:sz w:val="26"/>
          <w:szCs w:val="26"/>
        </w:rPr>
        <w:t xml:space="preserve"> ППЭ присутствует не менее 15 участников </w:t>
      </w:r>
      <w:r w:rsidR="00CC6D31">
        <w:rPr>
          <w:rFonts w:ascii="Times New Roman" w:eastAsia="Calibri" w:hAnsi="Times New Roman" w:cs="Times New Roman"/>
          <w:sz w:val="26"/>
          <w:szCs w:val="26"/>
        </w:rPr>
        <w:t xml:space="preserve">ГИА-9 </w:t>
      </w:r>
      <w:r w:rsidR="00024D28">
        <w:rPr>
          <w:rFonts w:ascii="Times New Roman" w:eastAsia="Calibri" w:hAnsi="Times New Roman" w:cs="Times New Roman"/>
          <w:sz w:val="26"/>
          <w:szCs w:val="26"/>
        </w:rPr>
        <w:t xml:space="preserve">(за исключением ППЭ, организованных для лиц с ОВЗ, детей-инвалидов и инвалидов, в том числе ППЭ, организованных на дому, в труднодоступных и отдаленных местностях, в специальных учебно-воспитательных учреждениях закрытого типа, в учреждениях, исполняющих наказание в виде лишения свободы, а также </w:t>
      </w:r>
      <w:r w:rsidR="00024D28">
        <w:rPr>
          <w:rFonts w:ascii="Times New Roman" w:eastAsia="Calibri" w:hAnsi="Times New Roman" w:cs="Times New Roman"/>
          <w:sz w:val="26"/>
          <w:szCs w:val="26"/>
        </w:rPr>
        <w:lastRenderedPageBreak/>
        <w:t>расположенных за пределами территории Российской Федерации, в том числе в загранучреждениях);</w:t>
      </w:r>
      <w:proofErr w:type="gramEnd"/>
    </w:p>
    <w:p w:rsidR="00024D28" w:rsidRDefault="00024D28" w:rsidP="0002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В день проведения экзамена помещения, не использующиеся для проведения</w:t>
      </w:r>
      <w:r w:rsidR="00F71A8C">
        <w:rPr>
          <w:rFonts w:ascii="Times New Roman" w:eastAsia="Calibri" w:hAnsi="Times New Roman" w:cs="Times New Roman"/>
          <w:sz w:val="26"/>
          <w:szCs w:val="26"/>
        </w:rPr>
        <w:t xml:space="preserve"> экзамена</w:t>
      </w:r>
      <w:r>
        <w:rPr>
          <w:rFonts w:ascii="Times New Roman" w:eastAsia="Calibri" w:hAnsi="Times New Roman" w:cs="Times New Roman"/>
          <w:sz w:val="26"/>
          <w:szCs w:val="26"/>
        </w:rPr>
        <w:t>, должны быть заперты и опечатаны.</w:t>
      </w:r>
    </w:p>
    <w:p w:rsidR="00024D28" w:rsidRDefault="00024D28" w:rsidP="0002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258BC" w:rsidRPr="00D258BC" w:rsidRDefault="00D258BC" w:rsidP="0002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а) </w:t>
      </w:r>
      <w:r w:rsidRPr="00D258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Аудитории для участников ГИА-9</w:t>
      </w:r>
    </w:p>
    <w:p w:rsidR="00024D28" w:rsidRPr="00F71A8C" w:rsidRDefault="00F71A8C" w:rsidP="0002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 ППЭ должны быть организованы а</w:t>
      </w:r>
      <w:r w:rsidR="00024D28" w:rsidRPr="00F71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для участников </w:t>
      </w:r>
      <w:r w:rsidR="00CC6D31" w:rsidRPr="00F71A8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 w:rsidR="00024D28" w:rsidRPr="00F71A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4D28" w:rsidRDefault="00024D28" w:rsidP="0002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аудиторий определяется исходя из того, что в каждой аудитории присутствует не более 25 участников </w:t>
      </w:r>
      <w:r w:rsidR="00CC6D31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соблюдением соответствующих требований санитарно-эпидемиологических правил и нормативов. Для каждого участника </w:t>
      </w:r>
      <w:r w:rsidR="00CC6D31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быть выделено отдельное рабочее место (индивидуальный стол и стул). </w:t>
      </w:r>
    </w:p>
    <w:p w:rsidR="00024D28" w:rsidRDefault="00CC6D31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должны быть оборудованы средствами видеонаблюдения, охватывающими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зону видимости всех участников ОГЭ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аудитории, и другими техническими средствами, позволяющими обеспечивать работоспособность средств видеонаблюдения</w:t>
      </w:r>
      <w:r w:rsidR="00024D2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4D28" w:rsidRDefault="00CC6D31" w:rsidP="0002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оборудуются специальными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средствами при проведении ГИА-9 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 ОВЗ, детей-инвалидов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 инвалидов (при необходимости).</w:t>
      </w:r>
    </w:p>
    <w:p w:rsidR="00024D28" w:rsidRDefault="00CC6D31" w:rsidP="0002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проведении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ОГЭ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иностранным языкам (раздел «Говорение») аудитории оборудуются компьютерами (ноутбуками) с установленным программным обеспечением и подключенной гарнитурой (наушники с микрофоном), средствами ц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>ифровой аудиозаписи.</w:t>
      </w:r>
    </w:p>
    <w:p w:rsidR="00024D28" w:rsidRDefault="00825501" w:rsidP="0002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удитории, выделяемые для проведения </w:t>
      </w:r>
      <w:r w:rsidR="00CC6D31">
        <w:rPr>
          <w:rFonts w:ascii="Times New Roman" w:eastAsia="Times New Roman" w:hAnsi="Times New Roman" w:cs="Times New Roman"/>
          <w:sz w:val="26"/>
          <w:szCs w:val="26"/>
          <w:lang w:eastAsia="ru-RU"/>
        </w:rPr>
        <w:t>ОГЭ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русскому языку и 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иностранным языкам с включенным разделом «</w:t>
      </w:r>
      <w:proofErr w:type="spellStart"/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657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оборудуются средствами воспроизведения аудионосителей.</w:t>
      </w:r>
    </w:p>
    <w:p w:rsidR="003657E4" w:rsidRDefault="003657E4" w:rsidP="0002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ОГЭ по информатике и ИКТ аудитории оборудуются компьютерами для участников. 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подготовлены функционирующие часы, находящиеся в поле зрения участников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закрыты стенды, плакаты и иные материалы со справочно-познавательной информацией по соответствующим учебным предметам;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подготовлены рабочие места для участников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>, обозначенные заметным номером;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подготовлен стол, находящийся в зоне видимости камер видеонаблюдения, для осуществления раскладки и последующей упаковки ЭМ, собранных организаторами у участников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подготовлена бумага для черновиков со штампом образовательной организации, на базе которой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организован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ППЭ, из расчета по два листа на каждого участника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(в случае проведения </w:t>
      </w:r>
      <w:r w:rsidR="00825501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ГЭ по иностранным языкам с включенным разделом «Говорение» черновики не выдаются).</w:t>
      </w:r>
    </w:p>
    <w:p w:rsidR="00024D28" w:rsidRDefault="00024D28" w:rsidP="0002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б) Помещение для руководителя ППЭ (Штаб ППЭ).</w:t>
      </w:r>
    </w:p>
    <w:p w:rsidR="00024D28" w:rsidRDefault="00024D28" w:rsidP="0002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выделяется помещение для руководителя ППЭ (Штаб ППЭ), </w:t>
      </w:r>
      <w:r w:rsidR="003657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оборудованное телефонной связью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принтером и персональным компьютером с необходимым программным обеспечением.  Штаб ППЭ должен быть оборудован сейфом (или металлическим шка</w:t>
      </w:r>
      <w:r w:rsidR="00281A11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 </w:t>
      </w:r>
    </w:p>
    <w:p w:rsidR="00281A11" w:rsidRDefault="00024D28" w:rsidP="0002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должен быть подготовлен стол для осуществления приема руководителем ППЭ ЭМ от организаторов в аудит</w:t>
      </w:r>
      <w:r w:rsidR="00281A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ориях после завершения 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24D28" w:rsidRDefault="00281A11" w:rsidP="0002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D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медицинского работника.</w:t>
      </w:r>
    </w:p>
    <w:p w:rsidR="00024D28" w:rsidRDefault="00024D28" w:rsidP="0002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024D28" w:rsidRDefault="00024D28" w:rsidP="0002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д) Помещения для представителей средств массовой информации, общественных наблюдателей и иных лиц, имеющих право присутствовать в ППЭ в день экзамена. Указанные помещения должны быть изолированы от аудиторий для проведения экзамена.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Рабочее место организаторов вне аудитории, обеспечивающих вход участников </w:t>
      </w:r>
      <w:r w:rsidR="00281A11">
        <w:rPr>
          <w:rFonts w:ascii="Times New Roman" w:eastAsia="Times New Roman" w:hAnsi="Times New Roman" w:cs="Times New Roman"/>
          <w:b/>
          <w:sz w:val="26"/>
          <w:szCs w:val="26"/>
        </w:rPr>
        <w:t>ГИА-9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 ППЭ. </w:t>
      </w:r>
    </w:p>
    <w:p w:rsidR="00024D28" w:rsidRDefault="00024D28" w:rsidP="0002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день проведения экзамена в ППЭ присутствуют: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руководитель и организаторы ППЭ;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281A11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представитель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4D28" w:rsidRPr="000E125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руководитель </w:t>
      </w:r>
      <w:r w:rsidR="000E1258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 помещениях которой организован ППЭ, или уполномоченное им лицо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находится в 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технические специалисты по работе с программным обеспечением, оказывающие информационно-техническую помощь руководителю и организаторам ППЭ, в том числе технические специалисты организации, отвечающей за установку и обеспечение работоспособности средств видеонаблюдения, распределенные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указанный ПП</w:t>
      </w:r>
      <w:r w:rsidR="000E1258">
        <w:rPr>
          <w:rFonts w:ascii="Times New Roman" w:eastAsia="Times New Roman" w:hAnsi="Times New Roman" w:cs="Times New Roman"/>
          <w:sz w:val="26"/>
          <w:szCs w:val="26"/>
          <w:lang w:eastAsia="ru-RU"/>
        </w:rPr>
        <w:t>Э соответствующим приказом ОИВ;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 медицинские работники;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ассистенты, оказывающие необходимую техническую помощь участникам </w:t>
      </w:r>
      <w:r w:rsidR="00281A11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ОВЗ, детям-инвалидам и инвалидам с учетом состояния их здоровья, особенностей психофизического развития, в том числе непосредственно при выполнении экзаменационной работы (при необходимости);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(полиции);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 в ППЭ могут присутствовать: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 в установленном порядке;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0E1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proofErr w:type="gramStart"/>
      <w:r w:rsidR="000E12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 средств массовой информации присутствуют в аудиториях для проведения экзамена только до момента выдачи участникам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 с ЭМ. 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в ППЭ всех лиц осуществляется только при наличии у них документов, удостоверяющих их личность, и подтверждающих их полномочия. </w:t>
      </w:r>
    </w:p>
    <w:p w:rsidR="00024D28" w:rsidRDefault="00024D28" w:rsidP="00024D28">
      <w:pPr>
        <w:pStyle w:val="20"/>
      </w:pPr>
      <w:bookmarkStart w:id="2" w:name="_Toc502142875"/>
      <w:r>
        <w:t xml:space="preserve">Этап проведения </w:t>
      </w:r>
      <w:r w:rsidR="00825501">
        <w:rPr>
          <w:rFonts w:eastAsia="Times New Roman"/>
          <w:sz w:val="26"/>
          <w:lang w:eastAsia="ru-RU"/>
        </w:rPr>
        <w:t xml:space="preserve">ГИА-9 </w:t>
      </w:r>
      <w:r>
        <w:t>в ППЭ</w:t>
      </w:r>
      <w:bookmarkEnd w:id="2"/>
    </w:p>
    <w:p w:rsidR="00024D28" w:rsidRDefault="00024D28" w:rsidP="0002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Доставка ЭМ в ППЭ</w:t>
      </w:r>
    </w:p>
    <w:p w:rsidR="00024D28" w:rsidRDefault="00825501" w:rsidP="0082550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Доставочные пакеты 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ЭМ доставляются в 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представителем ГЭК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день проведения экзамена по соответствующему учебному предмету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1 часа 30 минут до начала экзамена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24D28" w:rsidRDefault="00024D28" w:rsidP="00024D28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Вход лиц, привлекаемых к проведению </w:t>
      </w:r>
      <w:r w:rsidR="00825501" w:rsidRPr="008255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и участников </w:t>
      </w:r>
      <w:r w:rsidR="00825501" w:rsidRPr="008255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ППЭ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 руководитель образовательной организации, на базе которой организован ППЭ, должны явиться в ППЭ не позднее 0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по местному времени. 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вне аудитории, уполномоченный руководителем ППЭ на проведение регистрации лиц, привлекаемых к проведению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начиная с 08.00 по местному времени, на входе в ППЭ совместно с сотрудниками, осуществляющими охрану правопорядка, и (или) сотрудниками органов внутренних дел (полиции) проверяет наличие документов у лиц, привлекаемых к проведению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ППЭ, устанавливает соответствие их личности представленным документам, а также проверяет наличие указанных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в списках работников ППЭ. Допуск в ППЭ медицинских работников осуществляется по документам, удостоверяющим личность.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неявки распределенных в ППЭ работников ППЭ руководителем ППЭ проводится замена работников ППЭ в соответствии с формой ППЭ-19 «Контроль изменения состава работников в день экзамена».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работников ППЭ проводится только из состава работников, распределенных в данный ППЭ в день экзамена.</w:t>
      </w:r>
      <w:proofErr w:type="gramEnd"/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Организаторы, технические специалисты, медицинские работники, а также ассистенты для участников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 ОВЗ, детей-инвалидов и инвалидов должны оставить свои личные вещи, в том числе средства связи, в специально выделенном до входа в ППЭ месте для хранения личных вещей.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входе в ППЭ на информационных стендах размещаются списки распределения участников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аудиториям (форма ППЭ–06-01 «Список участников ГИА образовательной организации»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форма ППЭ-06-02 «Список участников ГИА в ППЭ по алфавиту»). 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осуществляется с 09.00 по местному времени и при наличии у них документов, удостоверяющих их личность, и при наличии их в списках распределения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(работники по обеспечению охраны образовательных организаций) указывают участникам </w:t>
      </w:r>
      <w:r w:rsidR="008D1B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необходимость оставить личные вещи (средства связи и иные запрещенные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материалы и др.) в специально выделенном до входа в ППЭ месте для хранения личных вещей.</w:t>
      </w:r>
    </w:p>
    <w:p w:rsidR="00024D28" w:rsidRDefault="008D1B2C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представитель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присутствует при организации входа участников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и осуществляет контроль за соблюдением требования Порядка, в том числе осуществляет контроль за организацией сдачи иных вещей (не перечисленных в п. 45 Порядка) в специально выделенных до входа в ППЭ местах для хранения личных вещей участников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>и работников ППЭ.</w:t>
      </w:r>
      <w:proofErr w:type="gramEnd"/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 в ППЭ организаторы (работники по обеспечению охраны образовательных организаций) совместно с сотрудниками, осуществляющими охрану правопорядка, и (или) сотрудниками органов внутренних дел (полиции):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документы, удостоверяющие личность участников </w:t>
      </w:r>
      <w:r w:rsidR="008D1B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наличие их в списках распределения в 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ППЭ;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отказывается сдавать запрещенное средство, повторно разъясняют ему,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в соответствии с пунктом 42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в день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проведения экзамена (в период с момента входа в ППЭ и до окончания экзамена) в ППЭ запрещается иметь при себе средства связи, электронно-вычислительную технику, фото</w:t>
      </w:r>
      <w:r w:rsidR="000E125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0E125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видеоаппаратуру, справочные материалы, письменные заметки и иные средства хранения и передачи информации.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образом, такой участник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может быть допущен в ППЭ. </w:t>
      </w:r>
    </w:p>
    <w:p w:rsidR="00024D28" w:rsidRDefault="00024D28" w:rsidP="00024D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этом случае необходимо пригласить руководителя ППЭ и </w:t>
      </w:r>
      <w:r w:rsidR="007752FF">
        <w:rPr>
          <w:rFonts w:ascii="Times New Roman" w:eastAsia="Calibri" w:hAnsi="Times New Roman" w:cs="Times New Roman"/>
          <w:sz w:val="26"/>
          <w:szCs w:val="26"/>
        </w:rPr>
        <w:t xml:space="preserve">уполномоченного представителя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ГЭК. Руководитель ППЭ в присутствии </w:t>
      </w:r>
      <w:r w:rsidR="007752FF">
        <w:rPr>
          <w:rFonts w:ascii="Times New Roman" w:eastAsia="Calibri" w:hAnsi="Times New Roman" w:cs="Times New Roman"/>
          <w:sz w:val="26"/>
          <w:szCs w:val="26"/>
        </w:rPr>
        <w:t>уполномоченного представителя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ГЭК составляет акт о 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недопуске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участника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отказавшегося от сдачи запрещенного средства. Указанный акт подписывают </w:t>
      </w:r>
      <w:r w:rsidR="007752FF">
        <w:rPr>
          <w:rFonts w:ascii="Times New Roman" w:eastAsia="Calibri" w:hAnsi="Times New Roman" w:cs="Times New Roman"/>
          <w:sz w:val="26"/>
          <w:szCs w:val="26"/>
        </w:rPr>
        <w:t xml:space="preserve">уполномоченный представитель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ГЭК, руководитель ППЭ и участник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отказавшийся от сдачи запрещенного средства. Акт составляется в двух экземплярах в свободной форме. Первый экземпляр оставляет </w:t>
      </w:r>
      <w:r w:rsidR="007752FF">
        <w:rPr>
          <w:rFonts w:ascii="Times New Roman" w:eastAsia="Calibri" w:hAnsi="Times New Roman" w:cs="Times New Roman"/>
          <w:sz w:val="26"/>
          <w:szCs w:val="26"/>
        </w:rPr>
        <w:t xml:space="preserve">уполномоченный представитель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ГЭК для передачи председателю ГЭК, второй – участнику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sz w:val="26"/>
          <w:szCs w:val="26"/>
        </w:rPr>
        <w:t>. Повторно к участию в 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 данному учебному предмету в дополнительные сроки указанный участник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 w:rsidR="007752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может быть допущен только по решению председателя ГЭК.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 объективным причинам у обучающегося документа, удостоверяющего личность, он допускается в ППЭ после письменного подтверждения его личности сопровождающим (форма ППЭ-20 «Акт об идентификации личности участника ГИА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»). 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опоздал на экзамен, он допускается к сдаче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установленном порядке, при этом время окончания экзамена не продлевается, о чем сообщается участнику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Повторный общий инструктаж для опоздавших участников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проводится. В этом случае организаторы предоставляют необходимую информацию для заполнения регистрационных полей бланков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Организаторам рекомендуется составить 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 св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ободной форме. Указанный акт подписывает участник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руководитель ППЭ и </w:t>
      </w:r>
      <w:r w:rsidR="007752FF">
        <w:rPr>
          <w:rFonts w:ascii="Times New Roman" w:eastAsia="Calibri" w:hAnsi="Times New Roman" w:cs="Times New Roman"/>
          <w:sz w:val="26"/>
          <w:szCs w:val="26"/>
        </w:rPr>
        <w:t>уполномоченный представитель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ГЭК.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ГЭ по иностранным языкам (письменная часть, раздел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участника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списках распределения в данный ППЭ, участник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ППЭ не допускается, </w:t>
      </w:r>
      <w:r w:rsidR="003D728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представитель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фиксирует данный факт для дальнейшего принятия решения.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в присутствии </w:t>
      </w:r>
      <w:r w:rsidR="007752FF">
        <w:rPr>
          <w:rFonts w:ascii="Times New Roman" w:eastAsia="Calibri" w:hAnsi="Times New Roman" w:cs="Times New Roman"/>
          <w:sz w:val="26"/>
          <w:szCs w:val="26"/>
        </w:rPr>
        <w:t>уполномоченного представителя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составляет акты 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выше участников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ППЭ. Указанные акты подписываются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 представителем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ГЭК, руководителем ППЭ и участниками 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Акты составляются в двух экземплярах в свободной форме. Первые экземпляры оставляет </w:t>
      </w:r>
      <w:r w:rsidR="000E1A97">
        <w:rPr>
          <w:rFonts w:ascii="Times New Roman" w:eastAsia="Calibri" w:hAnsi="Times New Roman" w:cs="Times New Roman"/>
          <w:sz w:val="26"/>
          <w:szCs w:val="26"/>
        </w:rPr>
        <w:t>уполномоченный представитель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ГЭК для передачи председателю ГЭК, вторые – участникам 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Повторно к участию в 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данному учебному предмету в дополнительные сроки указанные участники 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допущены только по решению председателя ГЭК.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вне аудитории оказывают содействие участникам 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перемещении по ППЭ. Организаторы сообщают участникам 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аудиторий в соответствии с автоматизированным распределением и сопровождают участников экзамена до аудиторий.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 аудитории проверяют соответствие документа, удостоверяющего личность участника 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форме ППЭ-05-02 «Протокол проведения ГИА в аудитории» и направляют участника 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рабочее место согласно спискам автоматизированного распределения.</w:t>
      </w:r>
    </w:p>
    <w:p w:rsidR="000E1258" w:rsidRDefault="000E125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024D28">
        <w:rPr>
          <w:rFonts w:ascii="Times New Roman" w:eastAsia="Calibri" w:hAnsi="Times New Roman" w:cs="Times New Roman"/>
          <w:b/>
          <w:sz w:val="26"/>
          <w:szCs w:val="26"/>
        </w:rPr>
        <w:t>роведени</w:t>
      </w:r>
      <w:r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024D28">
        <w:rPr>
          <w:rFonts w:ascii="Times New Roman" w:eastAsia="Calibri" w:hAnsi="Times New Roman" w:cs="Times New Roman"/>
          <w:b/>
          <w:sz w:val="26"/>
          <w:szCs w:val="26"/>
        </w:rPr>
        <w:t xml:space="preserve"> экзамена в аудиториях ППЭ</w:t>
      </w:r>
      <w:r w:rsidR="00024D2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помимо ЭМ,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могут находиться следующие предметы: 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или капиллярная ручка с чернилами черного цвета;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личность;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лекарства и питание (при необходимости);</w:t>
      </w:r>
    </w:p>
    <w:p w:rsidR="003D7286" w:rsidRDefault="003D7286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разрешенные справочные материалы;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разрешенные к использованию средства обучения и воспитания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математике – линейка, по физике – непрограммируемый калькулятор, по химии – непрограммируемый калькулятор, по географии – непрограммируемый калькулятор)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специальные технические средства (для лиц с ОВЗ, детей-инвалидов и инвалидов);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черновики со штампом образовательной организации, на базе которой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организован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ППЭ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 случае проведения </w:t>
      </w:r>
      <w:r w:rsidR="000E1A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 по иностранным языкам с включенным разделом «Говорение» черновики не выдаются)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Организаторы должны провести инструктаж для участников 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 из двух частей. Первая часть инструктажа проводится с 09.50 по местному времени, вторая часть инструктажа начинается не ранее 10.00 по местному времени.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первой части инструктажа организаторы в обязательном порядке должны проинформировать участников 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024D28" w:rsidRDefault="000E125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 порядке проведения экзамена;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 правилах офо</w:t>
      </w:r>
      <w:r w:rsidR="000E1258">
        <w:rPr>
          <w:rFonts w:ascii="Times New Roman" w:eastAsia="Calibri" w:hAnsi="Times New Roman" w:cs="Times New Roman"/>
          <w:sz w:val="26"/>
          <w:szCs w:val="26"/>
        </w:rPr>
        <w:t>рмления экзаменационной работы;</w:t>
      </w:r>
    </w:p>
    <w:p w:rsidR="00024D28" w:rsidRDefault="000E125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 продолжительности экзамена;</w:t>
      </w:r>
      <w:r w:rsidR="00024D2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 порядке подачи апелляции о нарушении установленного порядка проведения ГИА и апелляции о несо</w:t>
      </w:r>
      <w:r w:rsidR="000E1258">
        <w:rPr>
          <w:rFonts w:ascii="Times New Roman" w:eastAsia="Calibri" w:hAnsi="Times New Roman" w:cs="Times New Roman"/>
          <w:sz w:val="26"/>
          <w:szCs w:val="26"/>
        </w:rPr>
        <w:t>гласии с выставленными баллами;</w:t>
      </w:r>
    </w:p>
    <w:p w:rsidR="00024D28" w:rsidRDefault="000E125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 случаях удаления с экзамена;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времени и месте ознакомления с результатами 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 w:rsidR="000E125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том, что записи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КИМ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 черновиках не обрабатываются и не проверяются.</w:t>
      </w:r>
    </w:p>
    <w:p w:rsidR="00024D28" w:rsidRDefault="00024D28" w:rsidP="00024D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окончании проведения первой части инструктажа необходимо продемонстрировать участникам 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целостность упаковки </w:t>
      </w:r>
      <w:r w:rsidR="000E1A97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доставочного пакета с ИК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024D28" w:rsidRDefault="00024D28" w:rsidP="000E1A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по местному времени </w:t>
      </w:r>
      <w:r w:rsidR="000E1A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</w:t>
      </w:r>
      <w:r w:rsidR="003D7286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 в 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E1A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вскрывает доставочный пакет </w:t>
      </w:r>
      <w:r w:rsidR="00B810E4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0E1A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 и раздает участникам ГИА</w:t>
      </w:r>
      <w:r w:rsidR="006A55CA">
        <w:rPr>
          <w:rFonts w:ascii="Times New Roman" w:eastAsia="Calibri" w:hAnsi="Times New Roman" w:cs="Times New Roman"/>
          <w:sz w:val="26"/>
          <w:szCs w:val="26"/>
          <w:lang w:eastAsia="ru-RU"/>
        </w:rPr>
        <w:t>-9 ИК  в произвольном порядке.</w:t>
      </w:r>
    </w:p>
    <w:p w:rsidR="00024D28" w:rsidRDefault="00024D28" w:rsidP="00024D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 (с 10.00), при проведении которой организатору необходимо:</w:t>
      </w:r>
    </w:p>
    <w:p w:rsidR="00024D28" w:rsidRDefault="00AF409E" w:rsidP="00024D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02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Дать указание участникам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ГИА-9 </w:t>
      </w:r>
      <w:r w:rsidR="0002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качество </w:t>
      </w:r>
      <w:r w:rsidR="00B810E4">
        <w:rPr>
          <w:rFonts w:ascii="Times New Roman" w:eastAsia="Calibri" w:hAnsi="Times New Roman" w:cs="Times New Roman"/>
          <w:sz w:val="26"/>
          <w:szCs w:val="26"/>
          <w:lang w:eastAsia="ru-RU"/>
        </w:rPr>
        <w:t>ИК</w:t>
      </w:r>
      <w:r w:rsidR="0002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(отсутствие белых и темных полос, текст 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орошо читаем и четко пропечатан</w:t>
      </w:r>
      <w:r w:rsidR="0002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КИМ), а также </w:t>
      </w:r>
      <w:r w:rsidR="00024D2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правильность кода региона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кода работы</w:t>
      </w:r>
      <w:r w:rsidR="00024D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</w:t>
      </w:r>
      <w:r w:rsidR="00B810E4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024D28">
        <w:rPr>
          <w:rFonts w:ascii="Times New Roman" w:eastAsia="Calibri" w:hAnsi="Times New Roman" w:cs="Times New Roman"/>
          <w:sz w:val="26"/>
          <w:szCs w:val="26"/>
          <w:lang w:eastAsia="ru-RU"/>
        </w:rPr>
        <w:t>ланке ответов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</w:t>
      </w:r>
      <w:r w:rsidR="00B810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 и №</w:t>
      </w:r>
      <w:r w:rsidR="00B810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024D28">
        <w:rPr>
          <w:rFonts w:ascii="Times New Roman" w:eastAsia="Calibri" w:hAnsi="Times New Roman" w:cs="Times New Roman"/>
          <w:sz w:val="26"/>
          <w:szCs w:val="26"/>
          <w:lang w:eastAsia="ru-RU"/>
        </w:rPr>
        <w:t>. При выявлении любого брака необходимо осущест</w:t>
      </w:r>
      <w:r w:rsidR="00B810E4">
        <w:rPr>
          <w:rFonts w:ascii="Times New Roman" w:eastAsia="Calibri" w:hAnsi="Times New Roman" w:cs="Times New Roman"/>
          <w:sz w:val="26"/>
          <w:szCs w:val="26"/>
          <w:lang w:eastAsia="ru-RU"/>
        </w:rPr>
        <w:t>вить полную замену ИК.</w:t>
      </w:r>
    </w:p>
    <w:p w:rsidR="00024D28" w:rsidRDefault="00024D28" w:rsidP="00024D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Дать указание участникам 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приступить к заполнению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регистрационной части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10E4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ланк</w:t>
      </w:r>
      <w:r w:rsidR="00B810E4">
        <w:rPr>
          <w:rFonts w:ascii="Times New Roman" w:eastAsia="Calibri" w:hAnsi="Times New Roman" w:cs="Times New Roman"/>
          <w:sz w:val="26"/>
          <w:szCs w:val="26"/>
          <w:lang w:eastAsia="ru-RU"/>
        </w:rPr>
        <w:t>а ответов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="00B810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(участник 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должен поставить свою подпись в соответствующем поле регистрационных полей </w:t>
      </w:r>
      <w:r w:rsidR="00B810E4">
        <w:rPr>
          <w:rFonts w:ascii="Times New Roman" w:eastAsia="Calibri" w:hAnsi="Times New Roman" w:cs="Times New Roman"/>
          <w:sz w:val="26"/>
          <w:szCs w:val="26"/>
          <w:lang w:eastAsia="ru-RU"/>
        </w:rPr>
        <w:t>Бланка ответов №1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024D28" w:rsidRDefault="00024D28" w:rsidP="00024D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4. Проверить правильность заполнения регистрационных полей на </w:t>
      </w:r>
      <w:r w:rsidR="00B810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Бланке ответов № 1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 каждого участника 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соответствие данных участника 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(ФИО, серии и номера документа, удостоверяющего личность) в </w:t>
      </w:r>
      <w:r w:rsidR="00B810E4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ланке </w:t>
      </w:r>
      <w:r w:rsidR="00B810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ответов 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>№1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 документе, удостоверяющем личность. В случае обнаружения ошибочного заполнения регистрационных полей бланков организаторы дают указание участнику 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</w:t>
      </w:r>
      <w:r w:rsidR="00B810E4">
        <w:rPr>
          <w:rFonts w:ascii="Times New Roman" w:eastAsia="Calibri" w:hAnsi="Times New Roman" w:cs="Times New Roman"/>
          <w:sz w:val="26"/>
          <w:szCs w:val="26"/>
          <w:lang w:eastAsia="ru-RU"/>
        </w:rPr>
        <w:t>сти соответствующие исправления.</w:t>
      </w:r>
    </w:p>
    <w:p w:rsidR="00024D28" w:rsidRDefault="00024D28" w:rsidP="00024D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После заполнения всеми участниками 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регистрационных полей </w:t>
      </w:r>
      <w:r w:rsidR="00B810E4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ланков ответов № 1 объявить начало, продолжительность и время окончания выполнения экзаменационной работы и зафиксировать их на доске (информационном стенде).</w:t>
      </w:r>
    </w:p>
    <w:p w:rsidR="00024D28" w:rsidRDefault="00024D28" w:rsidP="00024D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обнаружения участником 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брака или некомплектности </w:t>
      </w:r>
      <w:r w:rsidR="00B810E4">
        <w:rPr>
          <w:rFonts w:ascii="Times New Roman" w:eastAsia="Calibri" w:hAnsi="Times New Roman" w:cs="Times New Roman"/>
          <w:sz w:val="26"/>
          <w:szCs w:val="26"/>
          <w:lang w:eastAsia="ru-RU"/>
        </w:rPr>
        <w:t>ИК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организаторы выдают ему новый полный </w:t>
      </w:r>
      <w:r w:rsidR="00B810E4">
        <w:rPr>
          <w:rFonts w:ascii="Times New Roman" w:eastAsia="Calibri" w:hAnsi="Times New Roman" w:cs="Times New Roman"/>
          <w:sz w:val="26"/>
          <w:szCs w:val="26"/>
          <w:lang w:eastAsia="ru-RU"/>
        </w:rPr>
        <w:t>ИК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 в случ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ае порчи </w:t>
      </w:r>
      <w:r w:rsidR="00B810E4">
        <w:rPr>
          <w:rFonts w:ascii="Times New Roman" w:eastAsia="Calibri" w:hAnsi="Times New Roman" w:cs="Times New Roman"/>
          <w:sz w:val="26"/>
          <w:szCs w:val="26"/>
          <w:lang w:eastAsia="ru-RU"/>
        </w:rPr>
        <w:t>ИК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> участником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Замена </w:t>
      </w:r>
      <w:r w:rsidR="00B810E4">
        <w:rPr>
          <w:rFonts w:ascii="Times New Roman" w:eastAsia="Calibri" w:hAnsi="Times New Roman" w:cs="Times New Roman"/>
          <w:b/>
          <w:sz w:val="26"/>
          <w:szCs w:val="26"/>
        </w:rPr>
        <w:t>ИК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производится полностью, включая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После проведения организаторами инструктажа участники </w:t>
      </w:r>
      <w:r w:rsidR="00B810E4">
        <w:rPr>
          <w:rFonts w:ascii="Times New Roman" w:eastAsia="Times New Roman" w:hAnsi="Times New Roman" w:cs="Times New Roman"/>
          <w:sz w:val="26"/>
          <w:szCs w:val="26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приступают к выполнению экзаменационной работы.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должны соблюдать Порядок и следовать указаниям организаторов в аудитории, а организаторы обеспечивать порядок проведения экзамена в аудитории и осуществлять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порядком проведения экзамена в аудитории и вне аудитории.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Примечание. В продолжительность выполнения экзаменационной работы не включается время, выделенное на подготовительные мероприятия (инструктаж участников </w:t>
      </w:r>
      <w:r w:rsidR="00AF409E" w:rsidRPr="00AF409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i/>
          <w:sz w:val="26"/>
          <w:szCs w:val="26"/>
        </w:rPr>
        <w:t>, заполнение регистрационных полей бланков, настройка необходимых технических средств, используемых при проведении экзаменов).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Во время выполнения экзаменационной работы участниками 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организаторы должны следить за порядком в аудитории.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 выходе из аудитории участники 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Calibri" w:hAnsi="Times New Roman" w:cs="Times New Roman"/>
          <w:sz w:val="26"/>
          <w:szCs w:val="26"/>
        </w:rPr>
        <w:t>должны оставить ЭМ и черновики на рабочем столе, а организатор должен проверить комплектность оставленных материалов.</w:t>
      </w:r>
    </w:p>
    <w:p w:rsidR="00024D28" w:rsidRDefault="00024D28" w:rsidP="00024D28">
      <w:pPr>
        <w:widowControl w:val="0"/>
        <w:autoSpaceDE w:val="0"/>
        <w:autoSpaceDN w:val="0"/>
        <w:adjustRightInd w:val="0"/>
        <w:spacing w:before="120"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 соблюдению </w:t>
      </w:r>
      <w:r w:rsidR="00AF409E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орядка проведения </w:t>
      </w:r>
      <w:r w:rsidR="00AF409E" w:rsidRPr="00AF409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 ППЭ</w:t>
      </w:r>
    </w:p>
    <w:p w:rsidR="00024D28" w:rsidRDefault="00024D28" w:rsidP="00024D28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(в период с момента входа в ППЭ и до окончания экзамена) запрещается: </w:t>
      </w:r>
    </w:p>
    <w:p w:rsidR="00024D28" w:rsidRDefault="00024D28" w:rsidP="00024D28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иметь при себе уведомление о регистрации на экзамены,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а также выносить из аудиторий и ППЭ ЭМ на бумажном или электронном носителях, письменные принадлежности, письменные заметки и иные средства хранения и передачи информации, фотографировать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или переписывать задания ЭМ;</w:t>
      </w:r>
      <w:proofErr w:type="gramEnd"/>
    </w:p>
    <w:p w:rsidR="00024D28" w:rsidRDefault="00024D28" w:rsidP="00024D28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организаторам, медицинским работникам, ассистентам, оказывающим необходимую помощь участникам 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 ОВЗ, детям-инвалидам и инвалидам,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техническим специалистам – иметь при себе средства связи и выносить из аудиторий и ППЭ ЭМ на бумажном или электронном носителях, фотографировать или переписывать задания ЭМ;</w:t>
      </w:r>
      <w:proofErr w:type="gramEnd"/>
    </w:p>
    <w:p w:rsidR="00024D28" w:rsidRDefault="00024D28" w:rsidP="00024D28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всем лицам, находящимся в ППЭ – оказывать содействие участникам 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>,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024D28" w:rsidRDefault="00024D28" w:rsidP="00024D28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лицам, которым не запрещено иметь при себе средства связи, - пользоваться ими вне Штаба ППЭ.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Лица, допустившие нарушение указанных требований или иное нарушение Порядка, удаляются из ППЭ. </w:t>
      </w:r>
      <w:r w:rsidR="00AF409E">
        <w:rPr>
          <w:rFonts w:ascii="Times New Roman" w:eastAsia="Times New Roman" w:hAnsi="Times New Roman" w:cs="Times New Roman"/>
          <w:sz w:val="26"/>
          <w:szCs w:val="26"/>
        </w:rPr>
        <w:t>Уполномоченный представитель ГЭК составляе</w:t>
      </w:r>
      <w:r>
        <w:rPr>
          <w:rFonts w:ascii="Times New Roman" w:eastAsia="Times New Roman" w:hAnsi="Times New Roman" w:cs="Times New Roman"/>
          <w:sz w:val="26"/>
          <w:szCs w:val="26"/>
        </w:rPr>
        <w:t>т акт об удалении лица, нарушившего Порядок,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штабе ППЭ в зоне видимости камер видеонаблюдения. 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Если участник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нарушил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Порядок, </w:t>
      </w:r>
      <w:r w:rsidR="00AF409E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уполномоченный представитель </w:t>
      </w:r>
      <w:r>
        <w:rPr>
          <w:rFonts w:ascii="Times New Roman" w:eastAsia="Times New Roman" w:hAnsi="Times New Roman" w:cs="Times New Roman"/>
          <w:sz w:val="26"/>
          <w:szCs w:val="26"/>
        </w:rPr>
        <w:t>ГЭК составля</w:t>
      </w:r>
      <w:r w:rsidR="00AF409E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акт об удалении с экзамена участника ЕГЭ (форма ППЭ-2</w:t>
      </w:r>
      <w:r w:rsidR="00747CDF">
        <w:rPr>
          <w:rFonts w:ascii="Times New Roman" w:eastAsia="Times New Roman" w:hAnsi="Times New Roman" w:cs="Times New Roman"/>
          <w:sz w:val="26"/>
          <w:szCs w:val="26"/>
        </w:rPr>
        <w:t>1 «Акт об удалении участника ГИА-9</w:t>
      </w:r>
      <w:r>
        <w:rPr>
          <w:rFonts w:ascii="Times New Roman" w:eastAsia="Times New Roman" w:hAnsi="Times New Roman" w:cs="Times New Roman"/>
          <w:sz w:val="26"/>
          <w:szCs w:val="26"/>
        </w:rPr>
        <w:t>»), нарушившего установленный Порядок,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штабе ППЭ в зоне видимости камер видеонаблюдения. Организатор ставит в бланке регистрации участника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 в форме 05-02 «Протокол проведения ГИА</w:t>
      </w:r>
      <w:r w:rsidR="00747CDF">
        <w:rPr>
          <w:rFonts w:ascii="Times New Roman" w:eastAsia="Times New Roman" w:hAnsi="Times New Roman" w:cs="Times New Roman"/>
          <w:sz w:val="26"/>
          <w:szCs w:val="26"/>
        </w:rPr>
        <w:t>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 аудитории» соответствующую отметку.  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участник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 состоянию здоровья или другим объективным причинам не может завершить выполнение экзаменационной работы, он покидает аудиторию. Ответственный организатор должен пригласить организатора вне аудитории, который сопроводит такого участника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 медицинскому работнику и пригласит </w:t>
      </w:r>
      <w:r w:rsidR="00747CDF">
        <w:rPr>
          <w:rFonts w:ascii="Times New Roman" w:eastAsia="Times New Roman" w:hAnsi="Times New Roman" w:cs="Times New Roman"/>
          <w:sz w:val="26"/>
          <w:szCs w:val="26"/>
        </w:rPr>
        <w:t>уполномоченного представителя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ГЭК в медицинский кабинет. В случае подтверждения медицинским работником ухудшения состояния здоровья участника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 при согласии участника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досрочно завершить экзамен заполняется форма ППЭ-22 «Акт о досрочном завершении экзамена по объективным причинам» в медицинском кабинете </w:t>
      </w:r>
      <w:r w:rsidR="003D7286">
        <w:rPr>
          <w:rFonts w:ascii="Times New Roman" w:eastAsia="Times New Roman" w:hAnsi="Times New Roman" w:cs="Times New Roman"/>
          <w:sz w:val="26"/>
          <w:szCs w:val="26"/>
        </w:rPr>
        <w:t>уполномоченным представителем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ГЭК и медицинским работником. При составлении акта о досрочном завершении участником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экзамена присутствует общественный наблюдатель. Ответственный организатор и руководитель ППЭ ставят свою подпись в указанном акте. Ответственный организатор ставит в бланке регистрации участника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 в форме 05-02 «Протокол проведения ГИА в аудитории» соответствующую отметку.  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акты в тот же день направляются в ГЭК и РЦОИ для учета при обработке экзаменационных работ. 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Организаторы должны выдавать по просьбе участника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дополнительные черновики со штампом образовательной организации, на базе которой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организован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ППЭ, дополнительные бланки ответов № 2 (в случае, когда в области ответов основного бланка ответов № 2 не осталось места).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 время экзамена участники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имеют право выходить из аудитории и перемещаться по ППЭ только в сопровождении одного из организаторов вне аудитории. При выходе из аудитории участники </w:t>
      </w:r>
      <w:r w:rsidR="00A34418">
        <w:rPr>
          <w:rFonts w:ascii="Times New Roman" w:eastAsia="Times New Roman" w:hAnsi="Times New Roman" w:cs="Times New Roman"/>
          <w:sz w:val="26"/>
          <w:szCs w:val="26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оставляют документ, удостоверяющий личность, ЭМ, письменные принадлежности и черновики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штампом образовательной организации, на базе которой организован ППЭ, на рабочем столе, а организатор проверяет комплектность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оставленных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ЭМ. </w:t>
      </w:r>
    </w:p>
    <w:p w:rsidR="00024D28" w:rsidRDefault="00024D28" w:rsidP="00024D28">
      <w:pPr>
        <w:pStyle w:val="20"/>
      </w:pPr>
      <w:bookmarkStart w:id="3" w:name="_Toc502142876"/>
      <w:r>
        <w:lastRenderedPageBreak/>
        <w:t xml:space="preserve">Этап завершения проведения </w:t>
      </w:r>
      <w:bookmarkEnd w:id="3"/>
      <w:r w:rsidR="00747CDF">
        <w:rPr>
          <w:sz w:val="26"/>
          <w:lang w:eastAsia="ru-RU"/>
        </w:rPr>
        <w:t>ГИА-9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Общественным наблюдателям необходимо обратить внимание на следующее: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организаторы должны за 30 минут и за 5 минут до окончания выполнения экзаменационной работы объявить о скором завершении экзамена и напомнить о необходимости перенести ответы из черновиков со штампом образовательной организации, на базе которой организован ППЭ, и КИМ в бланки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истечении установленного времени выполнения экзаменационной работы организаторы должны объявить об окончании выполнения экзаменационной работы.</w:t>
      </w:r>
    </w:p>
    <w:p w:rsidR="00024D28" w:rsidRDefault="00024D28" w:rsidP="00024D28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Примечание. Участники </w:t>
      </w:r>
      <w:r w:rsidR="00747CDF" w:rsidRPr="00747CDF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i/>
          <w:sz w:val="26"/>
          <w:szCs w:val="26"/>
        </w:rPr>
        <w:t>, досрочно завершившие выполнение экзаменационной работы, сдают ее организаторам и покидают ППЭ, не дожидаясь окончания экзамена.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откладывают ЭМ, включая КИМ и черновики, на край своего стола.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 в аудитории собирает и упаковывает </w:t>
      </w:r>
      <w:r w:rsidR="00A3441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ланки ответов № 1, </w:t>
      </w:r>
      <w:r w:rsidR="00A3441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ответов № 2</w:t>
      </w:r>
      <w:r w:rsidR="00A3441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ДБО № 2, в </w:t>
      </w:r>
      <w:r w:rsidR="00747CD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возвратных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доставочны</w:t>
      </w:r>
      <w:r w:rsidR="00747CD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</w:t>
      </w:r>
      <w:r w:rsidR="00747CDF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 видам бланков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запечатывает </w:t>
      </w:r>
      <w:r w:rsidR="00747CDF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каждом возвратном доставочном пакете напечатан «Сопроводительный бланк к материалам </w:t>
      </w:r>
      <w:r w:rsidR="00747CDF">
        <w:rPr>
          <w:rFonts w:ascii="Times New Roman" w:eastAsia="Times New Roman" w:hAnsi="Times New Roman" w:cs="Times New Roman"/>
          <w:sz w:val="26"/>
          <w:szCs w:val="26"/>
          <w:lang w:eastAsia="ru-RU"/>
        </w:rPr>
        <w:t>ОГЭ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обязательный к заполнению. 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Оформление соответствующих форм ППЭ (включая сбор подписей участников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ППЭ-05-02), осуществление раскладки и последующая упаковка организаторами ЭМ, собранных у участников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осуществляется в специально выделенном в аудитории месте (столе), находящемся в зоне видимости камер видеонаблюдения. </w:t>
      </w:r>
    </w:p>
    <w:p w:rsidR="00024D28" w:rsidRDefault="00024D28" w:rsidP="00024D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на завершающем этапе проведения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принимать участие в организованной </w:t>
      </w:r>
      <w:r w:rsidR="00747CD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представителем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проверке изложенных в апелляции участников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 нарушении порядка проведения ГИА. Свое участие в такой проверке общественный наблюдатель должен предварительно согласовать с </w:t>
      </w:r>
      <w:r w:rsidR="00747CD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представителем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организующими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проверку.</w:t>
      </w:r>
    </w:p>
    <w:p w:rsidR="00024D28" w:rsidRDefault="00024D28" w:rsidP="00024D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нарушений установленного порядка проведения </w:t>
      </w:r>
      <w:r w:rsidR="00A34418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общественный наблюдатель должен фиксировать выявленные нарушения и оперативно информировать о нарушениях </w:t>
      </w:r>
      <w:r w:rsidR="00747CD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представителя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руководителя ППЭ.</w:t>
      </w:r>
    </w:p>
    <w:p w:rsidR="00024D28" w:rsidRDefault="00024D28" w:rsidP="00024D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общественный наблюдатель должен заполнить форму ППЭ-18-МАШ «Акт общественного наблюдения за проведением ГИА в ППЭ» и передать ее руководителю ППЭ, а также удостоверить факт присутствия в ППЭ подписью в форме ППЭ-07 (Список работников ППЭ).</w:t>
      </w:r>
    </w:p>
    <w:p w:rsidR="00024D28" w:rsidRDefault="00024D28" w:rsidP="00024D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Ответственный организатор в</w:t>
      </w:r>
      <w:r w:rsidR="00747CDF">
        <w:rPr>
          <w:rFonts w:ascii="Times New Roman" w:eastAsia="Calibri" w:hAnsi="Times New Roman" w:cs="Times New Roman"/>
          <w:sz w:val="26"/>
          <w:szCs w:val="26"/>
        </w:rPr>
        <w:t> аудитории передает запечатанные возвратные доставочные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пакет</w:t>
      </w:r>
      <w:r w:rsidR="00747CDF">
        <w:rPr>
          <w:rFonts w:ascii="Times New Roman" w:eastAsia="Calibri" w:hAnsi="Times New Roman" w:cs="Times New Roman"/>
          <w:sz w:val="26"/>
          <w:szCs w:val="26"/>
        </w:rPr>
        <w:t>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A34418">
        <w:rPr>
          <w:rFonts w:ascii="Times New Roman" w:eastAsia="Calibri" w:hAnsi="Times New Roman" w:cs="Times New Roman"/>
          <w:sz w:val="26"/>
          <w:szCs w:val="26"/>
        </w:rPr>
        <w:t>Б</w:t>
      </w:r>
      <w:r>
        <w:rPr>
          <w:rFonts w:ascii="Times New Roman" w:eastAsia="Calibri" w:hAnsi="Times New Roman" w:cs="Times New Roman"/>
          <w:sz w:val="26"/>
          <w:szCs w:val="26"/>
        </w:rPr>
        <w:t xml:space="preserve">ланками ответов № 1, </w:t>
      </w:r>
      <w:r w:rsidR="00A34418">
        <w:rPr>
          <w:rFonts w:ascii="Times New Roman" w:eastAsia="Calibri" w:hAnsi="Times New Roman" w:cs="Times New Roman"/>
          <w:sz w:val="26"/>
          <w:szCs w:val="26"/>
        </w:rPr>
        <w:t>Б</w:t>
      </w:r>
      <w:r>
        <w:rPr>
          <w:rFonts w:ascii="Times New Roman" w:eastAsia="Calibri" w:hAnsi="Times New Roman" w:cs="Times New Roman"/>
          <w:sz w:val="26"/>
          <w:szCs w:val="26"/>
        </w:rPr>
        <w:t>ланками ответов № 2</w:t>
      </w:r>
      <w:r w:rsidR="00774758">
        <w:rPr>
          <w:rFonts w:ascii="Times New Roman" w:eastAsia="Calibri" w:hAnsi="Times New Roman" w:cs="Times New Roman"/>
          <w:sz w:val="26"/>
          <w:szCs w:val="26"/>
        </w:rPr>
        <w:t>,</w:t>
      </w:r>
      <w:r w:rsidR="004C7D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ДБО № 2 вместе с другими материалами (формами ППЭ, служебными записками, и пр.) руководителю ППЭ в Штабе ППЭ.</w:t>
      </w:r>
    </w:p>
    <w:p w:rsidR="00024D28" w:rsidRDefault="00024D28" w:rsidP="00024D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24D28" w:rsidRDefault="00024D28" w:rsidP="00024D28">
      <w:pPr>
        <w:pStyle w:val="2"/>
        <w:numPr>
          <w:ilvl w:val="0"/>
          <w:numId w:val="0"/>
        </w:numPr>
        <w:ind w:left="505"/>
        <w:jc w:val="center"/>
        <w:rPr>
          <w:sz w:val="26"/>
          <w:szCs w:val="26"/>
        </w:rPr>
      </w:pPr>
      <w:bookmarkStart w:id="4" w:name="_Toc502142877"/>
      <w:bookmarkStart w:id="5" w:name="_Toc497104553"/>
      <w:r>
        <w:rPr>
          <w:sz w:val="26"/>
          <w:szCs w:val="26"/>
        </w:rPr>
        <w:t>Передача ЭМ из ППЭ в РЦОИ</w:t>
      </w:r>
      <w:bookmarkEnd w:id="4"/>
      <w:bookmarkEnd w:id="5"/>
    </w:p>
    <w:p w:rsidR="00024D28" w:rsidRDefault="004C7D5F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024D28">
        <w:rPr>
          <w:rFonts w:ascii="Times New Roman" w:eastAsia="Times New Roman" w:hAnsi="Times New Roman" w:cs="Times New Roman"/>
          <w:sz w:val="26"/>
          <w:szCs w:val="26"/>
        </w:rPr>
        <w:t xml:space="preserve">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ГИА-9</w:t>
      </w:r>
      <w:r w:rsidR="00024D28">
        <w:rPr>
          <w:rFonts w:ascii="Times New Roman" w:eastAsia="Times New Roman" w:hAnsi="Times New Roman" w:cs="Times New Roman"/>
          <w:sz w:val="26"/>
          <w:szCs w:val="26"/>
        </w:rPr>
        <w:t xml:space="preserve"> должны быть переданы в РЦОИ в тот же день.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После получения ЭМ от всех ответственных организаторов руководитель ППЭ передает ЭМ по форме ППЭ-14-01 «Акт приемки-передачи экзаменационных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материалов в ППЭ» (два экземпляра) </w:t>
      </w:r>
      <w:r w:rsidR="00774758">
        <w:rPr>
          <w:rFonts w:ascii="Times New Roman" w:eastAsia="Times New Roman" w:hAnsi="Times New Roman" w:cs="Times New Roman"/>
          <w:sz w:val="26"/>
          <w:szCs w:val="26"/>
        </w:rPr>
        <w:t>уполномоченному представителю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ГЭК. </w:t>
      </w:r>
    </w:p>
    <w:p w:rsidR="00024D28" w:rsidRDefault="0077475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Уполномоченный представитель</w:t>
      </w:r>
      <w:r w:rsidR="00024D28">
        <w:rPr>
          <w:rFonts w:ascii="Times New Roman" w:eastAsia="Times New Roman" w:hAnsi="Times New Roman" w:cs="Times New Roman"/>
          <w:sz w:val="26"/>
          <w:szCs w:val="26"/>
        </w:rPr>
        <w:t xml:space="preserve"> ГЭК составляют отчет о проведении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 w:rsidR="00024D28">
        <w:rPr>
          <w:rFonts w:ascii="Times New Roman" w:eastAsia="Times New Roman" w:hAnsi="Times New Roman" w:cs="Times New Roman"/>
          <w:sz w:val="26"/>
          <w:szCs w:val="26"/>
        </w:rPr>
        <w:t xml:space="preserve"> в ППЭ (форма ППЭ-10), который в тот же день передается в ГЭК.</w:t>
      </w:r>
    </w:p>
    <w:p w:rsidR="00024D28" w:rsidRDefault="00024D28" w:rsidP="00024D28">
      <w:pPr>
        <w:pStyle w:val="a5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ЭМ в тот же день доставляются </w:t>
      </w:r>
      <w:r w:rsidR="00774758">
        <w:rPr>
          <w:rFonts w:ascii="Times New Roman" w:eastAsia="Times New Roman" w:hAnsi="Times New Roman"/>
          <w:sz w:val="26"/>
          <w:szCs w:val="26"/>
        </w:rPr>
        <w:t>уполномоченным представителем</w:t>
      </w:r>
      <w:r>
        <w:rPr>
          <w:rFonts w:ascii="Times New Roman" w:hAnsi="Times New Roman"/>
          <w:sz w:val="26"/>
          <w:szCs w:val="26"/>
        </w:rPr>
        <w:t xml:space="preserve"> ГЭК из ППЭ в РЦОИ.</w:t>
      </w:r>
    </w:p>
    <w:p w:rsidR="00024D28" w:rsidRDefault="00024D28" w:rsidP="00024D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и использованные ЭМ, а также использованные черновики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 штампом образовательной организации, на базе которой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ППЭ,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направляются в </w:t>
      </w:r>
      <w:r w:rsidR="00A3441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РЦОИ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 их хранения. </w:t>
      </w:r>
    </w:p>
    <w:p w:rsidR="00A30CA1" w:rsidRDefault="00024D28" w:rsidP="00774758">
      <w:pPr>
        <w:tabs>
          <w:tab w:val="left" w:pos="6096"/>
        </w:tabs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и использованные ЭМ хранятся до 1 марта года, следующего за годом проведения э</w:t>
      </w:r>
      <w:bookmarkStart w:id="6" w:name="_GoBack"/>
      <w:bookmarkEnd w:id="6"/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кзамена, использованные черновики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 штампом образовательной организации, на базе которой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ППЭ, –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течение месяца после проведения экзамена. По истечении указанного срока перечисленные материалы уничтожаются лицами, назначенными ОИВ.</w:t>
      </w:r>
    </w:p>
    <w:sectPr w:rsidR="00A3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65" w:rsidRDefault="008E5A65" w:rsidP="00024D28">
      <w:pPr>
        <w:spacing w:after="0" w:line="240" w:lineRule="auto"/>
      </w:pPr>
      <w:r>
        <w:separator/>
      </w:r>
    </w:p>
  </w:endnote>
  <w:endnote w:type="continuationSeparator" w:id="0">
    <w:p w:rsidR="008E5A65" w:rsidRDefault="008E5A65" w:rsidP="0002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65" w:rsidRDefault="008E5A65" w:rsidP="00024D28">
      <w:pPr>
        <w:spacing w:after="0" w:line="240" w:lineRule="auto"/>
      </w:pPr>
      <w:r>
        <w:separator/>
      </w:r>
    </w:p>
  </w:footnote>
  <w:footnote w:type="continuationSeparator" w:id="0">
    <w:p w:rsidR="008E5A65" w:rsidRDefault="008E5A65" w:rsidP="00024D28">
      <w:pPr>
        <w:spacing w:after="0" w:line="240" w:lineRule="auto"/>
      </w:pPr>
      <w:r>
        <w:continuationSeparator/>
      </w:r>
    </w:p>
  </w:footnote>
  <w:footnote w:id="1">
    <w:p w:rsidR="00024D28" w:rsidRDefault="00024D28" w:rsidP="00024D28">
      <w:pPr>
        <w:pStyle w:val="a3"/>
        <w:jc w:val="both"/>
      </w:pPr>
      <w:r>
        <w:rPr>
          <w:rStyle w:val="a8"/>
        </w:rPr>
        <w:footnoteRef/>
      </w:r>
      <w:r>
        <w:t xml:space="preserve"> В ППЭ размещаются объявления (таблички), оповещающие о ведении видеонаблюдения. Участники </w:t>
      </w:r>
      <w:r w:rsidR="00825501">
        <w:t>ОГЭ</w:t>
      </w:r>
      <w:r>
        <w:t xml:space="preserve"> и лица, привлекаемые к проведению </w:t>
      </w:r>
      <w:r w:rsidR="00825501">
        <w:t>О</w:t>
      </w:r>
      <w:r>
        <w:t xml:space="preserve">ГЭ, находящиеся в ППЭ во время проведения экзаменов, предупреждаются о ведении видеозаписи экзамена. </w:t>
      </w:r>
    </w:p>
    <w:p w:rsidR="00024D28" w:rsidRDefault="00024D28" w:rsidP="00024D2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pStyle w:val="2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30"/>
    <w:rsid w:val="00024D28"/>
    <w:rsid w:val="0009633D"/>
    <w:rsid w:val="000E1258"/>
    <w:rsid w:val="000E1A97"/>
    <w:rsid w:val="00281A11"/>
    <w:rsid w:val="0035452A"/>
    <w:rsid w:val="00363030"/>
    <w:rsid w:val="003657E4"/>
    <w:rsid w:val="003D7286"/>
    <w:rsid w:val="00433927"/>
    <w:rsid w:val="004C7D5F"/>
    <w:rsid w:val="00517318"/>
    <w:rsid w:val="005400CC"/>
    <w:rsid w:val="006A55CA"/>
    <w:rsid w:val="00747CDF"/>
    <w:rsid w:val="00774758"/>
    <w:rsid w:val="007752FF"/>
    <w:rsid w:val="00825501"/>
    <w:rsid w:val="00865DAF"/>
    <w:rsid w:val="008D1B2C"/>
    <w:rsid w:val="008E5A65"/>
    <w:rsid w:val="00A30CA1"/>
    <w:rsid w:val="00A34418"/>
    <w:rsid w:val="00AF409E"/>
    <w:rsid w:val="00B810E4"/>
    <w:rsid w:val="00CC6D31"/>
    <w:rsid w:val="00D258BC"/>
    <w:rsid w:val="00F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28"/>
    <w:pPr>
      <w:spacing w:after="200" w:line="276" w:lineRule="auto"/>
    </w:pPr>
  </w:style>
  <w:style w:type="paragraph" w:styleId="10">
    <w:name w:val="heading 1"/>
    <w:basedOn w:val="a"/>
    <w:next w:val="a"/>
    <w:link w:val="11"/>
    <w:autoRedefine/>
    <w:qFormat/>
    <w:rsid w:val="0035452A"/>
    <w:pPr>
      <w:keepNext/>
      <w:keepLines/>
      <w:spacing w:before="120" w:after="120" w:line="240" w:lineRule="auto"/>
      <w:ind w:left="851"/>
      <w:jc w:val="right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autoRedefine/>
    <w:uiPriority w:val="99"/>
    <w:semiHidden/>
    <w:unhideWhenUsed/>
    <w:qFormat/>
    <w:rsid w:val="00024D28"/>
    <w:pPr>
      <w:keepNext/>
      <w:keepLines/>
      <w:spacing w:before="120" w:after="120" w:line="240" w:lineRule="auto"/>
      <w:ind w:firstLine="851"/>
      <w:jc w:val="center"/>
      <w:outlineLvl w:val="1"/>
    </w:pPr>
    <w:rPr>
      <w:rFonts w:ascii="Times New Roman" w:eastAsia="Calibri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5452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rsid w:val="00024D28"/>
    <w:rPr>
      <w:rFonts w:ascii="Times New Roman" w:eastAsia="Calibri" w:hAnsi="Times New Roman" w:cs="Times New Roman"/>
      <w:b/>
      <w:bCs/>
      <w:sz w:val="28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024D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24D2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024D28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4D28"/>
    <w:rPr>
      <w:rFonts w:ascii="Calibri" w:eastAsia="Calibri" w:hAnsi="Calibri" w:cs="Times New Roman"/>
      <w:sz w:val="20"/>
      <w:szCs w:val="20"/>
    </w:rPr>
  </w:style>
  <w:style w:type="paragraph" w:customStyle="1" w:styleId="2">
    <w:name w:val="МР заголовок2"/>
    <w:basedOn w:val="a7"/>
    <w:next w:val="a"/>
    <w:link w:val="22"/>
    <w:uiPriority w:val="99"/>
    <w:semiHidden/>
    <w:qFormat/>
    <w:rsid w:val="00024D28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МР заголовок1"/>
    <w:basedOn w:val="a7"/>
    <w:next w:val="2"/>
    <w:uiPriority w:val="99"/>
    <w:semiHidden/>
    <w:qFormat/>
    <w:rsid w:val="00024D28"/>
    <w:pPr>
      <w:keepNext/>
      <w:keepLines/>
      <w:pageBreakBefore/>
      <w:numPr>
        <w:numId w:val="2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0"/>
    <w:link w:val="2"/>
    <w:uiPriority w:val="99"/>
    <w:semiHidden/>
    <w:locked/>
    <w:rsid w:val="00024D28"/>
    <w:rPr>
      <w:rFonts w:ascii="Times New Roman" w:hAnsi="Times New Roman" w:cs="Times New Roman"/>
      <w:b/>
      <w:sz w:val="28"/>
      <w:szCs w:val="28"/>
    </w:rPr>
  </w:style>
  <w:style w:type="character" w:styleId="a8">
    <w:name w:val="footnote reference"/>
    <w:uiPriority w:val="99"/>
    <w:semiHidden/>
    <w:unhideWhenUsed/>
    <w:rsid w:val="00024D28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024D2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5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52A"/>
  </w:style>
  <w:style w:type="paragraph" w:styleId="ab">
    <w:name w:val="footer"/>
    <w:basedOn w:val="a"/>
    <w:link w:val="ac"/>
    <w:uiPriority w:val="99"/>
    <w:unhideWhenUsed/>
    <w:rsid w:val="0035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52A"/>
  </w:style>
  <w:style w:type="paragraph" w:styleId="ad">
    <w:name w:val="Balloon Text"/>
    <w:basedOn w:val="a"/>
    <w:link w:val="ae"/>
    <w:uiPriority w:val="99"/>
    <w:semiHidden/>
    <w:unhideWhenUsed/>
    <w:rsid w:val="0035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4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28"/>
    <w:pPr>
      <w:spacing w:after="200" w:line="276" w:lineRule="auto"/>
    </w:pPr>
  </w:style>
  <w:style w:type="paragraph" w:styleId="10">
    <w:name w:val="heading 1"/>
    <w:basedOn w:val="a"/>
    <w:next w:val="a"/>
    <w:link w:val="11"/>
    <w:autoRedefine/>
    <w:qFormat/>
    <w:rsid w:val="0035452A"/>
    <w:pPr>
      <w:keepNext/>
      <w:keepLines/>
      <w:spacing w:before="120" w:after="120" w:line="240" w:lineRule="auto"/>
      <w:ind w:left="851"/>
      <w:jc w:val="right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0">
    <w:name w:val="heading 2"/>
    <w:basedOn w:val="a"/>
    <w:next w:val="a"/>
    <w:link w:val="21"/>
    <w:autoRedefine/>
    <w:uiPriority w:val="99"/>
    <w:semiHidden/>
    <w:unhideWhenUsed/>
    <w:qFormat/>
    <w:rsid w:val="00024D28"/>
    <w:pPr>
      <w:keepNext/>
      <w:keepLines/>
      <w:spacing w:before="120" w:after="120" w:line="240" w:lineRule="auto"/>
      <w:ind w:firstLine="851"/>
      <w:jc w:val="center"/>
      <w:outlineLvl w:val="1"/>
    </w:pPr>
    <w:rPr>
      <w:rFonts w:ascii="Times New Roman" w:eastAsia="Calibri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5452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rsid w:val="00024D28"/>
    <w:rPr>
      <w:rFonts w:ascii="Times New Roman" w:eastAsia="Calibri" w:hAnsi="Times New Roman" w:cs="Times New Roman"/>
      <w:b/>
      <w:bCs/>
      <w:sz w:val="28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024D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24D2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024D28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4D28"/>
    <w:rPr>
      <w:rFonts w:ascii="Calibri" w:eastAsia="Calibri" w:hAnsi="Calibri" w:cs="Times New Roman"/>
      <w:sz w:val="20"/>
      <w:szCs w:val="20"/>
    </w:rPr>
  </w:style>
  <w:style w:type="paragraph" w:customStyle="1" w:styleId="2">
    <w:name w:val="МР заголовок2"/>
    <w:basedOn w:val="a7"/>
    <w:next w:val="a"/>
    <w:link w:val="22"/>
    <w:uiPriority w:val="99"/>
    <w:semiHidden/>
    <w:qFormat/>
    <w:rsid w:val="00024D28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МР заголовок1"/>
    <w:basedOn w:val="a7"/>
    <w:next w:val="2"/>
    <w:uiPriority w:val="99"/>
    <w:semiHidden/>
    <w:qFormat/>
    <w:rsid w:val="00024D28"/>
    <w:pPr>
      <w:keepNext/>
      <w:keepLines/>
      <w:pageBreakBefore/>
      <w:numPr>
        <w:numId w:val="2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0"/>
    <w:link w:val="2"/>
    <w:uiPriority w:val="99"/>
    <w:semiHidden/>
    <w:locked/>
    <w:rsid w:val="00024D28"/>
    <w:rPr>
      <w:rFonts w:ascii="Times New Roman" w:hAnsi="Times New Roman" w:cs="Times New Roman"/>
      <w:b/>
      <w:sz w:val="28"/>
      <w:szCs w:val="28"/>
    </w:rPr>
  </w:style>
  <w:style w:type="character" w:styleId="a8">
    <w:name w:val="footnote reference"/>
    <w:uiPriority w:val="99"/>
    <w:semiHidden/>
    <w:unhideWhenUsed/>
    <w:rsid w:val="00024D28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024D2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5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52A"/>
  </w:style>
  <w:style w:type="paragraph" w:styleId="ab">
    <w:name w:val="footer"/>
    <w:basedOn w:val="a"/>
    <w:link w:val="ac"/>
    <w:uiPriority w:val="99"/>
    <w:unhideWhenUsed/>
    <w:rsid w:val="0035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52A"/>
  </w:style>
  <w:style w:type="paragraph" w:styleId="ad">
    <w:name w:val="Balloon Text"/>
    <w:basedOn w:val="a"/>
    <w:link w:val="ae"/>
    <w:uiPriority w:val="99"/>
    <w:semiHidden/>
    <w:unhideWhenUsed/>
    <w:rsid w:val="0035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4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4157</Words>
  <Characters>23697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Макарова</dc:creator>
  <cp:keywords/>
  <dc:description/>
  <cp:lastModifiedBy>Юрий Конкин</cp:lastModifiedBy>
  <cp:revision>9</cp:revision>
  <cp:lastPrinted>2018-02-05T08:26:00Z</cp:lastPrinted>
  <dcterms:created xsi:type="dcterms:W3CDTF">2018-01-23T08:59:00Z</dcterms:created>
  <dcterms:modified xsi:type="dcterms:W3CDTF">2018-02-05T08:27:00Z</dcterms:modified>
</cp:coreProperties>
</file>